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B53FE" w14:textId="1CCBFA8E" w:rsidR="000222B1" w:rsidRDefault="00EB7672">
      <w:r>
        <w:t>Exam 3 Review</w:t>
      </w:r>
    </w:p>
    <w:p w14:paraId="5857EB42" w14:textId="3FE91C5E" w:rsidR="00EB7672" w:rsidRDefault="00EB7672"/>
    <w:p w14:paraId="6CF2105F" w14:textId="12703B87" w:rsidR="00EB7672" w:rsidRDefault="00EB7672" w:rsidP="00EB7672">
      <w:pPr>
        <w:pStyle w:val="ListParagraph"/>
        <w:numPr>
          <w:ilvl w:val="0"/>
          <w:numId w:val="1"/>
        </w:numPr>
      </w:pPr>
      <w:r>
        <w:t>ACSM guidelines for testing</w:t>
      </w:r>
    </w:p>
    <w:p w14:paraId="222BF7ED" w14:textId="609EAC69" w:rsidR="00EB7672" w:rsidRDefault="00EB7672" w:rsidP="00EB7672">
      <w:pPr>
        <w:pStyle w:val="ListParagraph"/>
        <w:numPr>
          <w:ilvl w:val="1"/>
          <w:numId w:val="1"/>
        </w:numPr>
      </w:pPr>
      <w:r>
        <w:t>Endurance</w:t>
      </w:r>
    </w:p>
    <w:p w14:paraId="42492DB5" w14:textId="0AC2A6AE" w:rsidR="00EB7672" w:rsidRDefault="00EB7672" w:rsidP="00EB7672">
      <w:pPr>
        <w:pStyle w:val="ListParagraph"/>
        <w:numPr>
          <w:ilvl w:val="1"/>
          <w:numId w:val="1"/>
        </w:numPr>
      </w:pPr>
      <w:r>
        <w:t>Muscular Strength</w:t>
      </w:r>
    </w:p>
    <w:p w14:paraId="68811429" w14:textId="55C9B454" w:rsidR="00EB7672" w:rsidRDefault="00EB7672" w:rsidP="00EB7672">
      <w:pPr>
        <w:pStyle w:val="ListParagraph"/>
        <w:numPr>
          <w:ilvl w:val="0"/>
          <w:numId w:val="1"/>
        </w:numPr>
      </w:pPr>
      <w:r>
        <w:t>Testing assessments</w:t>
      </w:r>
    </w:p>
    <w:p w14:paraId="3617E956" w14:textId="510B8909" w:rsidR="00EB7672" w:rsidRDefault="00EB7672" w:rsidP="00EB7672">
      <w:pPr>
        <w:pStyle w:val="ListParagraph"/>
        <w:numPr>
          <w:ilvl w:val="1"/>
          <w:numId w:val="1"/>
        </w:numPr>
      </w:pPr>
      <w:r>
        <w:t>Muscular endurance</w:t>
      </w:r>
    </w:p>
    <w:p w14:paraId="4294F629" w14:textId="12D26C25" w:rsidR="00EB7672" w:rsidRDefault="00EB7672" w:rsidP="00EB7672">
      <w:pPr>
        <w:pStyle w:val="ListParagraph"/>
        <w:numPr>
          <w:ilvl w:val="1"/>
          <w:numId w:val="1"/>
        </w:numPr>
      </w:pPr>
      <w:r>
        <w:t>Aerobic capacity</w:t>
      </w:r>
      <w:r w:rsidR="00A63891">
        <w:t>- VO2Max</w:t>
      </w:r>
    </w:p>
    <w:p w14:paraId="37B61F59" w14:textId="782AF7F5" w:rsidR="00EB7672" w:rsidRDefault="00EB7672" w:rsidP="00EB7672">
      <w:pPr>
        <w:pStyle w:val="ListParagraph"/>
        <w:numPr>
          <w:ilvl w:val="1"/>
          <w:numId w:val="1"/>
        </w:numPr>
      </w:pPr>
      <w:r>
        <w:t>Muscular Strength</w:t>
      </w:r>
    </w:p>
    <w:p w14:paraId="23777BB9" w14:textId="0E3F4658" w:rsidR="00EB7672" w:rsidRDefault="00EB7672" w:rsidP="00EB7672">
      <w:pPr>
        <w:pStyle w:val="ListParagraph"/>
        <w:numPr>
          <w:ilvl w:val="1"/>
          <w:numId w:val="1"/>
        </w:numPr>
      </w:pPr>
      <w:r>
        <w:t>Body Composition</w:t>
      </w:r>
    </w:p>
    <w:p w14:paraId="7E3B009D" w14:textId="0A07B819" w:rsidR="00EB7672" w:rsidRDefault="00EB7672" w:rsidP="00EB7672">
      <w:pPr>
        <w:pStyle w:val="ListParagraph"/>
        <w:numPr>
          <w:ilvl w:val="2"/>
          <w:numId w:val="1"/>
        </w:numPr>
      </w:pPr>
      <w:proofErr w:type="spellStart"/>
      <w:r>
        <w:t>Dexa</w:t>
      </w:r>
      <w:proofErr w:type="spellEnd"/>
      <w:r>
        <w:t xml:space="preserve">, </w:t>
      </w:r>
      <w:proofErr w:type="spellStart"/>
      <w:r>
        <w:t>BodPod</w:t>
      </w:r>
      <w:proofErr w:type="spellEnd"/>
      <w:r>
        <w:t>, Skinfold calipers</w:t>
      </w:r>
    </w:p>
    <w:p w14:paraId="58DC31D2" w14:textId="44BC08B6" w:rsidR="00EB7672" w:rsidRDefault="00EB7672" w:rsidP="00EB7672">
      <w:pPr>
        <w:pStyle w:val="ListParagraph"/>
        <w:numPr>
          <w:ilvl w:val="0"/>
          <w:numId w:val="1"/>
        </w:numPr>
      </w:pPr>
      <w:r>
        <w:t>1RM Estimation</w:t>
      </w:r>
    </w:p>
    <w:p w14:paraId="7CA709AD" w14:textId="222B731A" w:rsidR="00EB7672" w:rsidRDefault="00EB7672" w:rsidP="00EB7672">
      <w:pPr>
        <w:pStyle w:val="ListParagraph"/>
        <w:numPr>
          <w:ilvl w:val="1"/>
          <w:numId w:val="1"/>
        </w:numPr>
      </w:pPr>
      <w:r>
        <w:t>How to read the table</w:t>
      </w:r>
    </w:p>
    <w:p w14:paraId="77EB6730" w14:textId="7D59BB72" w:rsidR="00EB7672" w:rsidRDefault="00EB7672" w:rsidP="00EB7672">
      <w:pPr>
        <w:pStyle w:val="ListParagraph"/>
        <w:numPr>
          <w:ilvl w:val="0"/>
          <w:numId w:val="1"/>
        </w:numPr>
      </w:pPr>
      <w:r>
        <w:t>How to use the 1RM prediction equations</w:t>
      </w:r>
    </w:p>
    <w:p w14:paraId="69CF25A7" w14:textId="74CC8566" w:rsidR="00EB7672" w:rsidRDefault="00EB7672" w:rsidP="00EB7672">
      <w:pPr>
        <w:pStyle w:val="ListParagraph"/>
        <w:numPr>
          <w:ilvl w:val="1"/>
          <w:numId w:val="1"/>
        </w:numPr>
      </w:pPr>
      <w:r>
        <w:t>You may use a calculator</w:t>
      </w:r>
    </w:p>
    <w:p w14:paraId="6526881F" w14:textId="1311C7CA" w:rsidR="00EB7672" w:rsidRDefault="00EB7672" w:rsidP="00EB7672">
      <w:pPr>
        <w:pStyle w:val="ListParagraph"/>
        <w:numPr>
          <w:ilvl w:val="0"/>
          <w:numId w:val="1"/>
        </w:numPr>
      </w:pPr>
      <w:r>
        <w:t>How to read the Age- and Sex- Based Norms table</w:t>
      </w:r>
    </w:p>
    <w:p w14:paraId="2C2A52B2" w14:textId="1C42C6F2" w:rsidR="00EB7672" w:rsidRDefault="00EB7672" w:rsidP="00EB7672">
      <w:pPr>
        <w:pStyle w:val="ListParagraph"/>
        <w:numPr>
          <w:ilvl w:val="1"/>
          <w:numId w:val="1"/>
        </w:numPr>
      </w:pPr>
      <w:r>
        <w:t>Examples of individuals will be given</w:t>
      </w:r>
    </w:p>
    <w:p w14:paraId="48D6F1FA" w14:textId="37FD2A37" w:rsidR="00EB7672" w:rsidRDefault="00EB7672" w:rsidP="00EB7672">
      <w:pPr>
        <w:pStyle w:val="ListParagraph"/>
        <w:numPr>
          <w:ilvl w:val="0"/>
          <w:numId w:val="1"/>
        </w:numPr>
      </w:pPr>
      <w:r>
        <w:t xml:space="preserve">Components of Body Composition </w:t>
      </w:r>
    </w:p>
    <w:p w14:paraId="06494DE9" w14:textId="327C754B" w:rsidR="00EB7672" w:rsidRDefault="00EB7672" w:rsidP="00EB7672">
      <w:pPr>
        <w:pStyle w:val="ListParagraph"/>
        <w:numPr>
          <w:ilvl w:val="0"/>
          <w:numId w:val="1"/>
        </w:numPr>
      </w:pPr>
      <w:r>
        <w:t>BMI classification</w:t>
      </w:r>
    </w:p>
    <w:p w14:paraId="6BAC8C65" w14:textId="0FFC0F89" w:rsidR="00EB7672" w:rsidRDefault="00EB7672" w:rsidP="00EB7672">
      <w:pPr>
        <w:pStyle w:val="ListParagraph"/>
        <w:numPr>
          <w:ilvl w:val="0"/>
          <w:numId w:val="1"/>
        </w:numPr>
      </w:pPr>
      <w:r>
        <w:t>Body Composition Standards</w:t>
      </w:r>
    </w:p>
    <w:p w14:paraId="53ECB6F0" w14:textId="5FED6E73" w:rsidR="00EB7672" w:rsidRDefault="00EB7672" w:rsidP="00EB7672">
      <w:pPr>
        <w:pStyle w:val="ListParagraph"/>
        <w:numPr>
          <w:ilvl w:val="0"/>
          <w:numId w:val="1"/>
        </w:numPr>
      </w:pPr>
      <w:r>
        <w:t>Skinfold Equations</w:t>
      </w:r>
    </w:p>
    <w:sectPr w:rsidR="00EB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37664"/>
    <w:multiLevelType w:val="hybridMultilevel"/>
    <w:tmpl w:val="6A969216"/>
    <w:lvl w:ilvl="0" w:tplc="A5705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72"/>
    <w:rsid w:val="000222B1"/>
    <w:rsid w:val="00A63891"/>
    <w:rsid w:val="00E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47A1"/>
  <w15:chartTrackingRefBased/>
  <w15:docId w15:val="{4C67C981-FBA6-45B7-915F-2699317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Rivera</dc:creator>
  <cp:keywords/>
  <dc:description/>
  <cp:lastModifiedBy>Paola Rivera</cp:lastModifiedBy>
  <cp:revision>2</cp:revision>
  <dcterms:created xsi:type="dcterms:W3CDTF">2020-12-02T22:49:00Z</dcterms:created>
  <dcterms:modified xsi:type="dcterms:W3CDTF">2020-12-03T00:04:00Z</dcterms:modified>
</cp:coreProperties>
</file>