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043C9" w14:textId="79146056" w:rsidR="00B76A2D" w:rsidRPr="00DE42C1" w:rsidRDefault="0089168C" w:rsidP="0089168C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C242D">
        <w:rPr>
          <w:rFonts w:ascii="Arial" w:eastAsia="Times New Roman" w:hAnsi="Arial" w:cs="Arial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CBCCA79" wp14:editId="1DC0C00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608330"/>
            <wp:effectExtent l="0" t="0" r="9525" b="1270"/>
            <wp:wrapSquare wrapText="bothSides"/>
            <wp:docPr id="50" name="Picture 49" descr="SFO_stacked KG CMYK 21_100 v8.eps">
              <a:extLst xmlns:a="http://schemas.openxmlformats.org/drawingml/2006/main">
                <a:ext uri="{FF2B5EF4-FFF2-40B4-BE49-F238E27FC236}">
                  <a16:creationId xmlns:a16="http://schemas.microsoft.com/office/drawing/2014/main" id="{B839B1FF-FE67-4A86-8BE1-3FB4B6CF79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9" descr="SFO_stacked KG CMYK 21_100 v8.eps">
                      <a:extLst>
                        <a:ext uri="{FF2B5EF4-FFF2-40B4-BE49-F238E27FC236}">
                          <a16:creationId xmlns:a16="http://schemas.microsoft.com/office/drawing/2014/main" id="{B839B1FF-FE67-4A86-8BE1-3FB4B6CF79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42D">
        <w:rPr>
          <w:rFonts w:ascii="Arial" w:eastAsia="Times New Roman" w:hAnsi="Arial" w:cs="Arial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15CE0F2" wp14:editId="733F5929">
            <wp:simplePos x="0" y="0"/>
            <wp:positionH relativeFrom="margin">
              <wp:posOffset>8039735</wp:posOffset>
            </wp:positionH>
            <wp:positionV relativeFrom="paragraph">
              <wp:posOffset>9525</wp:posOffset>
            </wp:positionV>
            <wp:extent cx="1046480" cy="571500"/>
            <wp:effectExtent l="0" t="0" r="1270" b="0"/>
            <wp:wrapSquare wrapText="bothSides"/>
            <wp:docPr id="65" name="Picture 49" descr="SFO_stacked KG CMYK 21_100 v8.eps">
              <a:extLst xmlns:a="http://schemas.openxmlformats.org/drawingml/2006/main">
                <a:ext uri="{FF2B5EF4-FFF2-40B4-BE49-F238E27FC236}">
                  <a16:creationId xmlns:a16="http://schemas.microsoft.com/office/drawing/2014/main" id="{B839B1FF-FE67-4A86-8BE1-3FB4B6CF79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9" descr="SFO_stacked KG CMYK 21_100 v8.eps">
                      <a:extLst>
                        <a:ext uri="{FF2B5EF4-FFF2-40B4-BE49-F238E27FC236}">
                          <a16:creationId xmlns:a16="http://schemas.microsoft.com/office/drawing/2014/main" id="{B839B1FF-FE67-4A86-8BE1-3FB4B6CF79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A2D" w:rsidRPr="00DE42C1">
        <w:rPr>
          <w:rFonts w:ascii="Arial" w:eastAsia="Times New Roman" w:hAnsi="Arial" w:cs="Arial"/>
          <w:b/>
          <w:sz w:val="28"/>
          <w:szCs w:val="28"/>
        </w:rPr>
        <w:t xml:space="preserve">HEALTH SCIENCES </w:t>
      </w:r>
      <w:r w:rsidR="007F0411" w:rsidRPr="00DE42C1">
        <w:rPr>
          <w:rFonts w:ascii="Arial" w:eastAsia="Times New Roman" w:hAnsi="Arial" w:cs="Arial"/>
          <w:b/>
          <w:sz w:val="28"/>
          <w:szCs w:val="28"/>
        </w:rPr>
        <w:t>UNDERGRADUATE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B76A2D" w:rsidRPr="00DE42C1">
        <w:rPr>
          <w:rFonts w:ascii="Arial" w:eastAsia="Times New Roman" w:hAnsi="Arial" w:cs="Arial"/>
          <w:b/>
          <w:sz w:val="28"/>
          <w:szCs w:val="28"/>
        </w:rPr>
        <w:t>RESEARCH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B76A2D" w:rsidRPr="00DE42C1">
        <w:rPr>
          <w:rFonts w:ascii="Arial" w:eastAsia="Times New Roman" w:hAnsi="Arial" w:cs="Arial"/>
          <w:b/>
          <w:sz w:val="28"/>
          <w:szCs w:val="28"/>
        </w:rPr>
        <w:t>SYMPOSIUM</w:t>
      </w:r>
    </w:p>
    <w:p w14:paraId="3FF98B71" w14:textId="509C42E0" w:rsidR="00B76A2D" w:rsidRPr="005F3FEC" w:rsidRDefault="00BB63AE" w:rsidP="00FD4656">
      <w:pPr>
        <w:spacing w:line="360" w:lineRule="auto"/>
        <w:jc w:val="center"/>
        <w:rPr>
          <w:rFonts w:ascii="Arial" w:eastAsia="Times New Roman" w:hAnsi="Arial" w:cs="Arial"/>
          <w:b/>
          <w:color w:val="BF8F00" w:themeColor="accent4" w:themeShade="BF"/>
          <w:szCs w:val="28"/>
        </w:rPr>
      </w:pPr>
      <w:r w:rsidRPr="005F3FEC">
        <w:rPr>
          <w:rFonts w:ascii="Arial" w:eastAsia="Times New Roman" w:hAnsi="Arial" w:cs="Arial"/>
          <w:b/>
          <w:color w:val="BF8F00" w:themeColor="accent4" w:themeShade="BF"/>
          <w:szCs w:val="28"/>
        </w:rPr>
        <w:t>JUDGE SCOR</w:t>
      </w:r>
      <w:r w:rsidR="0089168C" w:rsidRPr="005F3FEC">
        <w:rPr>
          <w:rFonts w:ascii="Arial" w:eastAsia="Times New Roman" w:hAnsi="Arial" w:cs="Arial"/>
          <w:b/>
          <w:color w:val="BF8F00" w:themeColor="accent4" w:themeShade="BF"/>
          <w:szCs w:val="28"/>
        </w:rPr>
        <w:t>ING</w:t>
      </w:r>
      <w:r w:rsidRPr="005F3FEC">
        <w:rPr>
          <w:rFonts w:ascii="Arial" w:eastAsia="Times New Roman" w:hAnsi="Arial" w:cs="Arial"/>
          <w:b/>
          <w:color w:val="BF8F00" w:themeColor="accent4" w:themeShade="BF"/>
          <w:szCs w:val="28"/>
        </w:rPr>
        <w:t xml:space="preserve"> </w:t>
      </w:r>
      <w:r w:rsidR="0089168C" w:rsidRPr="005F3FEC">
        <w:rPr>
          <w:rFonts w:ascii="Arial" w:eastAsia="Times New Roman" w:hAnsi="Arial" w:cs="Arial"/>
          <w:b/>
          <w:color w:val="BF8F00" w:themeColor="accent4" w:themeShade="BF"/>
          <w:szCs w:val="28"/>
        </w:rPr>
        <w:t>RUBRIC</w:t>
      </w:r>
    </w:p>
    <w:p w14:paraId="2F390E96" w14:textId="77777777" w:rsidR="005257B6" w:rsidRPr="005257B6" w:rsidRDefault="005257B6" w:rsidP="00B76A2D">
      <w:pPr>
        <w:rPr>
          <w:rFonts w:ascii="Arial" w:hAnsi="Arial" w:cs="Arial"/>
        </w:rPr>
      </w:pPr>
    </w:p>
    <w:p w14:paraId="7BA2FF27" w14:textId="77777777" w:rsidR="00097B48" w:rsidRPr="001564CC" w:rsidRDefault="00097B48" w:rsidP="00097B48">
      <w:pPr>
        <w:rPr>
          <w:rFonts w:ascii="Arial" w:eastAsia="Times New Roman" w:hAnsi="Arial" w:cs="Arial"/>
          <w:b/>
          <w:sz w:val="22"/>
          <w:szCs w:val="26"/>
        </w:rPr>
      </w:pPr>
      <w:r w:rsidRPr="001564CC">
        <w:rPr>
          <w:rFonts w:ascii="Arial" w:eastAsia="Times New Roman" w:hAnsi="Arial" w:cs="Arial"/>
          <w:b/>
          <w:sz w:val="22"/>
          <w:szCs w:val="26"/>
          <w:u w:val="single"/>
        </w:rPr>
        <w:t>Instructions</w:t>
      </w:r>
      <w:r w:rsidR="00B76A2D" w:rsidRPr="001564CC">
        <w:rPr>
          <w:rFonts w:ascii="Arial" w:eastAsia="Times New Roman" w:hAnsi="Arial" w:cs="Arial"/>
          <w:b/>
          <w:sz w:val="22"/>
          <w:szCs w:val="26"/>
        </w:rPr>
        <w:t>:</w:t>
      </w:r>
    </w:p>
    <w:p w14:paraId="20CA3C47" w14:textId="4D164641" w:rsidR="001E7C55" w:rsidRPr="001564CC" w:rsidRDefault="00962501" w:rsidP="001E7C5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6"/>
        </w:rPr>
      </w:pPr>
      <w:r w:rsidRPr="001564CC">
        <w:rPr>
          <w:rFonts w:ascii="Arial" w:eastAsia="Times New Roman" w:hAnsi="Arial" w:cs="Arial"/>
          <w:sz w:val="22"/>
          <w:szCs w:val="26"/>
        </w:rPr>
        <w:t>C</w:t>
      </w:r>
      <w:r w:rsidR="0089168C" w:rsidRPr="001564CC">
        <w:rPr>
          <w:rFonts w:ascii="Arial" w:eastAsia="Times New Roman" w:hAnsi="Arial" w:cs="Arial"/>
          <w:sz w:val="22"/>
          <w:szCs w:val="26"/>
        </w:rPr>
        <w:t xml:space="preserve">omplete the top row of the </w:t>
      </w:r>
      <w:r w:rsidRPr="001564CC">
        <w:rPr>
          <w:rFonts w:ascii="Arial" w:eastAsia="Times New Roman" w:hAnsi="Arial" w:cs="Arial"/>
          <w:sz w:val="22"/>
          <w:szCs w:val="26"/>
        </w:rPr>
        <w:t xml:space="preserve">table </w:t>
      </w:r>
      <w:r w:rsidR="0089168C" w:rsidRPr="001564CC">
        <w:rPr>
          <w:rFonts w:ascii="Arial" w:eastAsia="Times New Roman" w:hAnsi="Arial" w:cs="Arial"/>
          <w:sz w:val="22"/>
          <w:szCs w:val="26"/>
        </w:rPr>
        <w:t>with the</w:t>
      </w:r>
      <w:r w:rsidR="005257B6" w:rsidRPr="001564CC">
        <w:rPr>
          <w:rFonts w:ascii="Arial" w:eastAsia="Times New Roman" w:hAnsi="Arial" w:cs="Arial"/>
          <w:sz w:val="22"/>
          <w:szCs w:val="26"/>
        </w:rPr>
        <w:t xml:space="preserve"> </w:t>
      </w:r>
      <w:r w:rsidR="00B9300B" w:rsidRPr="001564CC">
        <w:rPr>
          <w:rFonts w:ascii="Arial" w:eastAsia="Times New Roman" w:hAnsi="Arial" w:cs="Arial"/>
          <w:b/>
          <w:sz w:val="22"/>
          <w:szCs w:val="26"/>
        </w:rPr>
        <w:t>professor name</w:t>
      </w:r>
      <w:r w:rsidR="001271E3" w:rsidRPr="001564CC">
        <w:rPr>
          <w:rFonts w:ascii="Arial" w:eastAsia="Times New Roman" w:hAnsi="Arial" w:cs="Arial"/>
          <w:sz w:val="22"/>
          <w:szCs w:val="26"/>
        </w:rPr>
        <w:t xml:space="preserve"> </w:t>
      </w:r>
      <w:r w:rsidR="004E2BF6" w:rsidRPr="001564CC">
        <w:rPr>
          <w:rFonts w:ascii="Arial" w:eastAsia="Times New Roman" w:hAnsi="Arial" w:cs="Arial"/>
          <w:sz w:val="22"/>
          <w:szCs w:val="26"/>
        </w:rPr>
        <w:t xml:space="preserve">and </w:t>
      </w:r>
      <w:r w:rsidR="004E2BF6" w:rsidRPr="001564CC">
        <w:rPr>
          <w:rFonts w:ascii="Arial" w:eastAsia="Times New Roman" w:hAnsi="Arial" w:cs="Arial"/>
          <w:b/>
          <w:sz w:val="22"/>
          <w:szCs w:val="26"/>
        </w:rPr>
        <w:t>group number</w:t>
      </w:r>
      <w:r w:rsidRPr="001564CC">
        <w:rPr>
          <w:rFonts w:ascii="Arial" w:eastAsia="Times New Roman" w:hAnsi="Arial" w:cs="Arial"/>
          <w:sz w:val="22"/>
          <w:szCs w:val="26"/>
        </w:rPr>
        <w:t xml:space="preserve"> (ask the presenting group if unsure).</w:t>
      </w:r>
      <w:r w:rsidR="00AC0EB1" w:rsidRPr="001564CC">
        <w:rPr>
          <w:rFonts w:ascii="Arial" w:eastAsia="Times New Roman" w:hAnsi="Arial" w:cs="Arial"/>
          <w:sz w:val="22"/>
          <w:szCs w:val="26"/>
        </w:rPr>
        <w:t xml:space="preserve"> </w:t>
      </w:r>
    </w:p>
    <w:p w14:paraId="07D3A739" w14:textId="5CB8ADD2" w:rsidR="00BA6A5F" w:rsidRPr="001564CC" w:rsidRDefault="00005EEC" w:rsidP="00FE19C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6"/>
        </w:rPr>
      </w:pPr>
      <w:r w:rsidRPr="001564CC">
        <w:rPr>
          <w:rFonts w:ascii="Arial" w:eastAsia="Times New Roman" w:hAnsi="Arial" w:cs="Arial"/>
          <w:sz w:val="22"/>
          <w:szCs w:val="26"/>
        </w:rPr>
        <w:t xml:space="preserve">There are </w:t>
      </w:r>
      <w:r w:rsidR="0089168C" w:rsidRPr="001564CC">
        <w:rPr>
          <w:rFonts w:ascii="Arial" w:eastAsia="Times New Roman" w:hAnsi="Arial" w:cs="Arial"/>
          <w:b/>
          <w:sz w:val="22"/>
          <w:szCs w:val="26"/>
        </w:rPr>
        <w:t>five</w:t>
      </w:r>
      <w:r w:rsidR="0089168C" w:rsidRPr="001564CC">
        <w:rPr>
          <w:rFonts w:ascii="Arial" w:eastAsia="Times New Roman" w:hAnsi="Arial" w:cs="Arial"/>
          <w:sz w:val="22"/>
          <w:szCs w:val="26"/>
        </w:rPr>
        <w:t xml:space="preserve"> </w:t>
      </w:r>
      <w:r w:rsidR="00962501" w:rsidRPr="001564CC">
        <w:rPr>
          <w:rFonts w:ascii="Arial" w:eastAsia="Times New Roman" w:hAnsi="Arial" w:cs="Arial"/>
          <w:sz w:val="22"/>
          <w:szCs w:val="26"/>
        </w:rPr>
        <w:t xml:space="preserve">areas for you to review. </w:t>
      </w:r>
      <w:r w:rsidR="00CF10EB" w:rsidRPr="001564CC">
        <w:rPr>
          <w:rFonts w:ascii="Arial" w:eastAsia="Times New Roman" w:hAnsi="Arial" w:cs="Arial"/>
          <w:sz w:val="22"/>
          <w:szCs w:val="26"/>
        </w:rPr>
        <w:t xml:space="preserve">Use </w:t>
      </w:r>
      <w:r w:rsidR="00223828" w:rsidRPr="001564CC">
        <w:rPr>
          <w:rFonts w:ascii="Arial" w:eastAsia="Times New Roman" w:hAnsi="Arial" w:cs="Arial"/>
          <w:sz w:val="22"/>
          <w:szCs w:val="26"/>
        </w:rPr>
        <w:t xml:space="preserve">your professional expertise and </w:t>
      </w:r>
      <w:r w:rsidR="0089168C" w:rsidRPr="001564CC">
        <w:rPr>
          <w:rFonts w:ascii="Arial" w:eastAsia="Times New Roman" w:hAnsi="Arial" w:cs="Arial"/>
          <w:sz w:val="22"/>
          <w:szCs w:val="26"/>
        </w:rPr>
        <w:t xml:space="preserve">descriptions </w:t>
      </w:r>
      <w:r w:rsidR="00223828" w:rsidRPr="001564CC">
        <w:rPr>
          <w:rFonts w:ascii="Arial" w:eastAsia="Times New Roman" w:hAnsi="Arial" w:cs="Arial"/>
          <w:sz w:val="22"/>
          <w:szCs w:val="26"/>
        </w:rPr>
        <w:t xml:space="preserve">in the table </w:t>
      </w:r>
      <w:r w:rsidR="008E0B4E">
        <w:rPr>
          <w:rFonts w:ascii="Arial" w:eastAsia="Times New Roman" w:hAnsi="Arial" w:cs="Arial"/>
          <w:sz w:val="22"/>
          <w:szCs w:val="26"/>
        </w:rPr>
        <w:t>[</w:t>
      </w:r>
      <w:r w:rsidR="00223828" w:rsidRPr="001564CC">
        <w:rPr>
          <w:rFonts w:ascii="Arial" w:eastAsia="Times New Roman" w:hAnsi="Arial" w:cs="Arial"/>
          <w:sz w:val="22"/>
          <w:szCs w:val="26"/>
        </w:rPr>
        <w:t xml:space="preserve">lowest (1) </w:t>
      </w:r>
      <w:r w:rsidR="00223828" w:rsidRPr="001564CC">
        <w:rPr>
          <w:rFonts w:ascii="Arial" w:eastAsia="Times New Roman" w:hAnsi="Arial" w:cs="Arial"/>
          <w:sz w:val="22"/>
          <w:szCs w:val="26"/>
        </w:rPr>
        <w:sym w:font="Wingdings" w:char="F0E0"/>
      </w:r>
      <w:r w:rsidR="00223828" w:rsidRPr="001564CC">
        <w:rPr>
          <w:rFonts w:ascii="Arial" w:eastAsia="Times New Roman" w:hAnsi="Arial" w:cs="Arial"/>
          <w:sz w:val="22"/>
          <w:szCs w:val="26"/>
        </w:rPr>
        <w:t xml:space="preserve"> highest (5)</w:t>
      </w:r>
      <w:r w:rsidR="008E0B4E">
        <w:rPr>
          <w:rFonts w:ascii="Arial" w:eastAsia="Times New Roman" w:hAnsi="Arial" w:cs="Arial"/>
          <w:sz w:val="22"/>
          <w:szCs w:val="26"/>
        </w:rPr>
        <w:t>]</w:t>
      </w:r>
      <w:r w:rsidR="00223828" w:rsidRPr="001564CC">
        <w:rPr>
          <w:rFonts w:ascii="Arial" w:eastAsia="Times New Roman" w:hAnsi="Arial" w:cs="Arial"/>
          <w:sz w:val="22"/>
          <w:szCs w:val="26"/>
        </w:rPr>
        <w:t xml:space="preserve"> </w:t>
      </w:r>
      <w:r w:rsidR="00CF10EB" w:rsidRPr="001564CC">
        <w:rPr>
          <w:rFonts w:ascii="Arial" w:eastAsia="Times New Roman" w:hAnsi="Arial" w:cs="Arial"/>
          <w:sz w:val="22"/>
          <w:szCs w:val="26"/>
        </w:rPr>
        <w:t xml:space="preserve">to </w:t>
      </w:r>
      <w:r w:rsidR="00223828" w:rsidRPr="001564CC">
        <w:rPr>
          <w:rFonts w:ascii="Arial" w:eastAsia="Times New Roman" w:hAnsi="Arial" w:cs="Arial"/>
          <w:sz w:val="22"/>
          <w:szCs w:val="26"/>
        </w:rPr>
        <w:t>help determine</w:t>
      </w:r>
      <w:r w:rsidR="00CF10EB" w:rsidRPr="001564CC">
        <w:rPr>
          <w:rFonts w:ascii="Arial" w:eastAsia="Times New Roman" w:hAnsi="Arial" w:cs="Arial"/>
          <w:sz w:val="22"/>
          <w:szCs w:val="26"/>
        </w:rPr>
        <w:t xml:space="preserve"> a score</w:t>
      </w:r>
      <w:r w:rsidR="00223828" w:rsidRPr="001564CC">
        <w:rPr>
          <w:rFonts w:ascii="Arial" w:eastAsia="Times New Roman" w:hAnsi="Arial" w:cs="Arial"/>
          <w:sz w:val="22"/>
          <w:szCs w:val="26"/>
        </w:rPr>
        <w:t xml:space="preserve">. </w:t>
      </w:r>
      <w:r w:rsidR="00223828" w:rsidRPr="001564CC">
        <w:rPr>
          <w:rFonts w:ascii="Arial" w:eastAsia="Times New Roman" w:hAnsi="Arial" w:cs="Arial"/>
          <w:b/>
          <w:sz w:val="22"/>
          <w:szCs w:val="26"/>
        </w:rPr>
        <w:t>Record your score for each area</w:t>
      </w:r>
      <w:r w:rsidR="00223828" w:rsidRPr="001564CC">
        <w:rPr>
          <w:rFonts w:ascii="Arial" w:eastAsia="Times New Roman" w:hAnsi="Arial" w:cs="Arial"/>
          <w:sz w:val="22"/>
          <w:szCs w:val="26"/>
        </w:rPr>
        <w:t xml:space="preserve"> in the right-hand column.</w:t>
      </w:r>
    </w:p>
    <w:p w14:paraId="6941036A" w14:textId="20DF36D7" w:rsidR="0089168C" w:rsidRPr="001564CC" w:rsidRDefault="001D35D6" w:rsidP="00BA6A5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6"/>
        </w:rPr>
      </w:pPr>
      <w:r w:rsidRPr="001564CC">
        <w:rPr>
          <w:rFonts w:ascii="Arial" w:eastAsia="Times New Roman" w:hAnsi="Arial" w:cs="Arial"/>
          <w:sz w:val="22"/>
          <w:szCs w:val="26"/>
        </w:rPr>
        <w:t>Feel free to provide additional comments</w:t>
      </w:r>
      <w:r w:rsidR="003F3774">
        <w:rPr>
          <w:rFonts w:ascii="Arial" w:eastAsia="Times New Roman" w:hAnsi="Arial" w:cs="Arial"/>
          <w:sz w:val="22"/>
          <w:szCs w:val="26"/>
        </w:rPr>
        <w:t xml:space="preserve"> </w:t>
      </w:r>
      <w:r w:rsidR="003F3774" w:rsidRPr="001564CC">
        <w:rPr>
          <w:rFonts w:ascii="Arial" w:eastAsia="Times New Roman" w:hAnsi="Arial" w:cs="Arial"/>
          <w:sz w:val="22"/>
          <w:szCs w:val="26"/>
        </w:rPr>
        <w:t xml:space="preserve">(optional) </w:t>
      </w:r>
      <w:r w:rsidRPr="001564CC">
        <w:rPr>
          <w:rFonts w:ascii="Arial" w:eastAsia="Times New Roman" w:hAnsi="Arial" w:cs="Arial"/>
          <w:sz w:val="22"/>
          <w:szCs w:val="26"/>
        </w:rPr>
        <w:t>in the space provided at the bottom o</w:t>
      </w:r>
      <w:r w:rsidR="003F3774">
        <w:rPr>
          <w:rFonts w:ascii="Arial" w:eastAsia="Times New Roman" w:hAnsi="Arial" w:cs="Arial"/>
          <w:sz w:val="22"/>
          <w:szCs w:val="26"/>
        </w:rPr>
        <w:t>r back of this rubric</w:t>
      </w:r>
      <w:r w:rsidRPr="001564CC">
        <w:rPr>
          <w:rFonts w:ascii="Arial" w:eastAsia="Times New Roman" w:hAnsi="Arial" w:cs="Arial"/>
          <w:sz w:val="22"/>
          <w:szCs w:val="26"/>
        </w:rPr>
        <w:t>.</w:t>
      </w:r>
    </w:p>
    <w:p w14:paraId="4D4DEC30" w14:textId="0CBBE040" w:rsidR="001564CC" w:rsidRDefault="008F2251" w:rsidP="001564C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6"/>
        </w:rPr>
      </w:pPr>
      <w:r w:rsidRPr="001564CC">
        <w:rPr>
          <w:rFonts w:ascii="Arial" w:eastAsia="Times New Roman" w:hAnsi="Arial" w:cs="Arial"/>
          <w:sz w:val="22"/>
          <w:szCs w:val="26"/>
        </w:rPr>
        <w:t>P</w:t>
      </w:r>
      <w:r w:rsidR="00FE19C5" w:rsidRPr="001564CC">
        <w:rPr>
          <w:rFonts w:ascii="Arial" w:eastAsia="Times New Roman" w:hAnsi="Arial" w:cs="Arial"/>
          <w:sz w:val="22"/>
          <w:szCs w:val="26"/>
        </w:rPr>
        <w:t xml:space="preserve">lease </w:t>
      </w:r>
      <w:r w:rsidR="00FE19C5" w:rsidRPr="001564CC">
        <w:rPr>
          <w:rFonts w:ascii="Arial" w:eastAsia="Times New Roman" w:hAnsi="Arial" w:cs="Arial"/>
          <w:b/>
          <w:sz w:val="22"/>
          <w:szCs w:val="26"/>
        </w:rPr>
        <w:t>sum the scores</w:t>
      </w:r>
      <w:r w:rsidR="00FE19C5" w:rsidRPr="001564CC">
        <w:rPr>
          <w:rFonts w:ascii="Arial" w:eastAsia="Times New Roman" w:hAnsi="Arial" w:cs="Arial"/>
          <w:sz w:val="22"/>
          <w:szCs w:val="26"/>
        </w:rPr>
        <w:t xml:space="preserve"> from each review topic and record this number in the bottom right</w:t>
      </w:r>
      <w:r w:rsidRPr="001564CC">
        <w:rPr>
          <w:rFonts w:ascii="Arial" w:eastAsia="Times New Roman" w:hAnsi="Arial" w:cs="Arial"/>
          <w:sz w:val="22"/>
          <w:szCs w:val="26"/>
        </w:rPr>
        <w:t xml:space="preserve"> corner of the table.</w:t>
      </w:r>
    </w:p>
    <w:p w14:paraId="1E96BD89" w14:textId="77777777" w:rsidR="00E424A6" w:rsidRDefault="00E424A6" w:rsidP="001D4059">
      <w:pPr>
        <w:pStyle w:val="ListParagraph"/>
        <w:ind w:left="1080"/>
        <w:rPr>
          <w:rFonts w:ascii="Arial" w:eastAsia="Times New Roman" w:hAnsi="Arial" w:cs="Arial"/>
          <w:sz w:val="22"/>
          <w:szCs w:val="26"/>
        </w:rPr>
      </w:pPr>
    </w:p>
    <w:tbl>
      <w:tblPr>
        <w:tblStyle w:val="TableGrid"/>
        <w:tblW w:w="139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50"/>
        <w:gridCol w:w="1980"/>
        <w:gridCol w:w="2412"/>
        <w:gridCol w:w="918"/>
        <w:gridCol w:w="1530"/>
        <w:gridCol w:w="360"/>
        <w:gridCol w:w="1260"/>
        <w:gridCol w:w="1332"/>
        <w:gridCol w:w="1008"/>
      </w:tblGrid>
      <w:tr w:rsidR="00CF6EA4" w:rsidRPr="001564CC" w14:paraId="010EE260" w14:textId="77777777" w:rsidTr="00280AE2">
        <w:trPr>
          <w:trHeight w:val="710"/>
        </w:trPr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97BB57" w14:textId="77777777" w:rsidR="00CF6EA4" w:rsidRPr="001564CC" w:rsidRDefault="00CF6EA4" w:rsidP="00280AE2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1564CC">
              <w:rPr>
                <w:rFonts w:ascii="Arial" w:hAnsi="Arial" w:cs="Arial"/>
                <w:b/>
                <w:sz w:val="22"/>
              </w:rPr>
              <w:t xml:space="preserve">Professor (circle one):  </w:t>
            </w:r>
          </w:p>
        </w:tc>
        <w:tc>
          <w:tcPr>
            <w:tcW w:w="531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FABEBC" w14:textId="6574DB92" w:rsidR="00CF6EA4" w:rsidRPr="000E0054" w:rsidRDefault="00CF6EA4" w:rsidP="00280AE2">
            <w:pPr>
              <w:rPr>
                <w:rFonts w:ascii="Arial" w:hAnsi="Arial" w:cs="Arial"/>
                <w:sz w:val="22"/>
              </w:rPr>
            </w:pPr>
            <w:r w:rsidRPr="000E0054">
              <w:rPr>
                <w:rFonts w:ascii="Arial" w:hAnsi="Arial" w:cs="Arial"/>
                <w:sz w:val="22"/>
              </w:rPr>
              <w:t xml:space="preserve">           Dr. Brazendale            </w:t>
            </w:r>
            <w:r w:rsidR="000E0054">
              <w:rPr>
                <w:rFonts w:ascii="Arial" w:hAnsi="Arial" w:cs="Arial"/>
                <w:sz w:val="22"/>
              </w:rPr>
              <w:t xml:space="preserve">   </w:t>
            </w:r>
            <w:r w:rsidRPr="000E0054">
              <w:rPr>
                <w:rFonts w:ascii="Arial" w:hAnsi="Arial" w:cs="Arial"/>
                <w:sz w:val="22"/>
              </w:rPr>
              <w:t xml:space="preserve">  Dr. Rovito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4331A" w14:textId="77777777" w:rsidR="00CF6EA4" w:rsidRPr="001564CC" w:rsidRDefault="00CF6EA4" w:rsidP="00280AE2">
            <w:pPr>
              <w:rPr>
                <w:rFonts w:ascii="Arial" w:hAnsi="Arial" w:cs="Arial"/>
                <w:b/>
                <w:sz w:val="22"/>
              </w:rPr>
            </w:pPr>
            <w:r w:rsidRPr="001564CC">
              <w:rPr>
                <w:rFonts w:ascii="Arial" w:hAnsi="Arial" w:cs="Arial"/>
                <w:b/>
                <w:sz w:val="22"/>
              </w:rPr>
              <w:t xml:space="preserve">Group number: </w:t>
            </w:r>
          </w:p>
        </w:tc>
        <w:tc>
          <w:tcPr>
            <w:tcW w:w="360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D92937" w14:textId="77777777" w:rsidR="00CF6EA4" w:rsidRPr="001564CC" w:rsidRDefault="00CF6EA4" w:rsidP="00280AE2">
            <w:pPr>
              <w:rPr>
                <w:rFonts w:ascii="Arial" w:hAnsi="Arial" w:cs="Arial"/>
                <w:b/>
                <w:sz w:val="22"/>
              </w:rPr>
            </w:pPr>
            <w:r w:rsidRPr="001564CC">
              <w:rPr>
                <w:rFonts w:ascii="Arial" w:hAnsi="Arial" w:cs="Arial"/>
                <w:b/>
                <w:sz w:val="22"/>
              </w:rPr>
              <w:t>________________________</w:t>
            </w:r>
          </w:p>
        </w:tc>
      </w:tr>
      <w:tr w:rsidR="00CF6EA4" w:rsidRPr="001564CC" w14:paraId="4CD9E799" w14:textId="77777777" w:rsidTr="001564CC">
        <w:trPr>
          <w:trHeight w:val="315"/>
        </w:trPr>
        <w:tc>
          <w:tcPr>
            <w:tcW w:w="315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0F239D" w14:textId="77777777" w:rsidR="00CF6EA4" w:rsidRPr="001564CC" w:rsidRDefault="00CF6EA4" w:rsidP="00280A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564CC">
              <w:rPr>
                <w:rFonts w:ascii="Arial" w:hAnsi="Arial" w:cs="Arial"/>
                <w:b/>
                <w:sz w:val="22"/>
              </w:rPr>
              <w:t>Review Areas</w:t>
            </w:r>
          </w:p>
        </w:tc>
        <w:tc>
          <w:tcPr>
            <w:tcW w:w="9792" w:type="dxa"/>
            <w:gridSpan w:val="7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D6145A" w14:textId="77777777" w:rsidR="00CF6EA4" w:rsidRPr="001564CC" w:rsidRDefault="00CF6EA4" w:rsidP="00280A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564CC">
              <w:rPr>
                <w:rFonts w:ascii="Arial" w:hAnsi="Arial" w:cs="Arial"/>
                <w:b/>
                <w:sz w:val="22"/>
              </w:rPr>
              <w:t>Points Awarded</w:t>
            </w:r>
          </w:p>
        </w:tc>
        <w:tc>
          <w:tcPr>
            <w:tcW w:w="1008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D7AFA1" w14:textId="77777777" w:rsidR="00CF6EA4" w:rsidRPr="001564CC" w:rsidRDefault="00CF6EA4" w:rsidP="00280A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564CC">
              <w:rPr>
                <w:rFonts w:ascii="Arial" w:hAnsi="Arial" w:cs="Arial"/>
                <w:b/>
                <w:sz w:val="22"/>
              </w:rPr>
              <w:t>Review</w:t>
            </w:r>
          </w:p>
          <w:p w14:paraId="16797714" w14:textId="77777777" w:rsidR="00CF6EA4" w:rsidRPr="001564CC" w:rsidRDefault="00CF6EA4" w:rsidP="00280A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564CC">
              <w:rPr>
                <w:rFonts w:ascii="Arial" w:hAnsi="Arial" w:cs="Arial"/>
                <w:b/>
                <w:sz w:val="22"/>
              </w:rPr>
              <w:t>Score</w:t>
            </w:r>
          </w:p>
        </w:tc>
      </w:tr>
      <w:tr w:rsidR="00CF6EA4" w:rsidRPr="001564CC" w14:paraId="7EFDFD7E" w14:textId="77777777" w:rsidTr="001564CC">
        <w:trPr>
          <w:trHeight w:val="267"/>
        </w:trPr>
        <w:tc>
          <w:tcPr>
            <w:tcW w:w="31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96AE4C" w14:textId="77777777" w:rsidR="00CF6EA4" w:rsidRPr="001564CC" w:rsidRDefault="00CF6EA4" w:rsidP="00280AE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A99205" w14:textId="77777777" w:rsidR="00CF6EA4" w:rsidRPr="001564CC" w:rsidRDefault="00CF6EA4" w:rsidP="00280A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564CC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412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539FAF" w14:textId="77777777" w:rsidR="00CF6EA4" w:rsidRPr="001564CC" w:rsidRDefault="00CF6EA4" w:rsidP="00280AE2">
            <w:pPr>
              <w:rPr>
                <w:rFonts w:ascii="Arial" w:hAnsi="Arial" w:cs="Arial"/>
                <w:b/>
                <w:sz w:val="22"/>
              </w:rPr>
            </w:pPr>
            <w:r w:rsidRPr="001564CC">
              <w:rPr>
                <w:rFonts w:ascii="Arial" w:hAnsi="Arial" w:cs="Arial"/>
                <w:b/>
                <w:sz w:val="22"/>
              </w:rPr>
              <w:t xml:space="preserve">         2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21DC8E" w14:textId="77777777" w:rsidR="00CF6EA4" w:rsidRPr="001564CC" w:rsidRDefault="00CF6EA4" w:rsidP="00280A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564CC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172793" w14:textId="77777777" w:rsidR="00CF6EA4" w:rsidRPr="001564CC" w:rsidRDefault="00CF6EA4" w:rsidP="00280A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564CC">
              <w:rPr>
                <w:rFonts w:ascii="Arial" w:hAnsi="Arial" w:cs="Arial"/>
                <w:b/>
                <w:sz w:val="22"/>
              </w:rPr>
              <w:t xml:space="preserve">             4</w:t>
            </w:r>
          </w:p>
        </w:tc>
        <w:tc>
          <w:tcPr>
            <w:tcW w:w="2952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561323" w14:textId="77777777" w:rsidR="00CF6EA4" w:rsidRPr="001564CC" w:rsidRDefault="00CF6EA4" w:rsidP="00280A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564CC">
              <w:rPr>
                <w:rFonts w:ascii="Arial" w:hAnsi="Arial" w:cs="Arial"/>
                <w:b/>
                <w:sz w:val="22"/>
              </w:rPr>
              <w:t xml:space="preserve">       5</w:t>
            </w:r>
          </w:p>
        </w:tc>
        <w:tc>
          <w:tcPr>
            <w:tcW w:w="100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A28EC4D" w14:textId="77777777" w:rsidR="00CF6EA4" w:rsidRPr="001564CC" w:rsidRDefault="00CF6EA4" w:rsidP="00280AE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F6EA4" w:rsidRPr="001564CC" w14:paraId="23BF6CC3" w14:textId="77777777" w:rsidTr="001564CC">
        <w:trPr>
          <w:trHeight w:val="1320"/>
        </w:trPr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F2BB77" w14:textId="77777777" w:rsidR="00CF6EA4" w:rsidRPr="001564CC" w:rsidRDefault="00CF6EA4" w:rsidP="00280A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564CC">
              <w:rPr>
                <w:rFonts w:ascii="Arial" w:hAnsi="Arial" w:cs="Arial"/>
                <w:b/>
                <w:sz w:val="22"/>
              </w:rPr>
              <w:t>Organization and Content</w:t>
            </w:r>
          </w:p>
        </w:tc>
        <w:tc>
          <w:tcPr>
            <w:tcW w:w="439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0EA544" w14:textId="77777777" w:rsidR="00CF6EA4" w:rsidRPr="001564CC" w:rsidRDefault="00CF6EA4" w:rsidP="0015734B">
            <w:pPr>
              <w:rPr>
                <w:rFonts w:ascii="Arial" w:hAnsi="Arial" w:cs="Arial"/>
                <w:b/>
                <w:sz w:val="22"/>
              </w:rPr>
            </w:pPr>
            <w:r w:rsidRPr="001564CC">
              <w:rPr>
                <w:rFonts w:ascii="Arial" w:hAnsi="Arial" w:cs="Arial"/>
                <w:sz w:val="22"/>
              </w:rPr>
              <w:t xml:space="preserve">There is </w:t>
            </w:r>
            <w:r w:rsidRPr="001564CC">
              <w:rPr>
                <w:rFonts w:ascii="Arial" w:hAnsi="Arial" w:cs="Arial"/>
                <w:b/>
                <w:i/>
                <w:sz w:val="22"/>
              </w:rPr>
              <w:t>little</w:t>
            </w:r>
            <w:r w:rsidRPr="001564CC">
              <w:rPr>
                <w:rFonts w:ascii="Arial" w:hAnsi="Arial" w:cs="Arial"/>
                <w:sz w:val="22"/>
              </w:rPr>
              <w:t xml:space="preserve"> logic to the organization of the information and/or the information presented is </w:t>
            </w:r>
            <w:r w:rsidRPr="001564CC">
              <w:rPr>
                <w:rFonts w:ascii="Arial" w:hAnsi="Arial" w:cs="Arial"/>
                <w:b/>
                <w:i/>
                <w:sz w:val="22"/>
              </w:rPr>
              <w:t>insufficient</w:t>
            </w:r>
            <w:r w:rsidRPr="001564CC">
              <w:rPr>
                <w:rFonts w:ascii="Arial" w:hAnsi="Arial" w:cs="Arial"/>
                <w:sz w:val="22"/>
              </w:rPr>
              <w:t xml:space="preserve"> to support the premise of the proposal.</w:t>
            </w:r>
          </w:p>
        </w:tc>
        <w:tc>
          <w:tcPr>
            <w:tcW w:w="91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E6DDDE" w14:textId="6F692EC2" w:rsidR="00CF6EA4" w:rsidRPr="001564CC" w:rsidRDefault="00CF6EA4" w:rsidP="00280AE2">
            <w:pPr>
              <w:rPr>
                <w:rFonts w:ascii="Arial" w:hAnsi="Arial" w:cs="Arial"/>
                <w:b/>
                <w:sz w:val="22"/>
              </w:rPr>
            </w:pPr>
            <w:r w:rsidRPr="001564CC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DE339B" wp14:editId="16EB291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5080</wp:posOffset>
                      </wp:positionV>
                      <wp:extent cx="574040" cy="235585"/>
                      <wp:effectExtent l="0" t="19050" r="35560" b="31115"/>
                      <wp:wrapNone/>
                      <wp:docPr id="7" name="Arrow: 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040" cy="23558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8B95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7" o:spid="_x0000_s1026" type="#_x0000_t13" style="position:absolute;margin-left:1.9pt;margin-top:.4pt;width:45.2pt;height:1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" adj="17168" fillcolor="black [3213]" strokecolor="#bf8f00 [2407]" strokeweight="1pt"/>
                  </w:pict>
                </mc:Fallback>
              </mc:AlternateContent>
            </w:r>
          </w:p>
        </w:tc>
        <w:tc>
          <w:tcPr>
            <w:tcW w:w="4482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12DA8862" w14:textId="77777777" w:rsidR="00CF6EA4" w:rsidRPr="001564CC" w:rsidRDefault="00CF6EA4" w:rsidP="0015734B">
            <w:pPr>
              <w:ind w:left="720"/>
              <w:rPr>
                <w:rFonts w:ascii="Arial" w:hAnsi="Arial" w:cs="Arial"/>
                <w:sz w:val="22"/>
              </w:rPr>
            </w:pPr>
            <w:r w:rsidRPr="001564CC">
              <w:rPr>
                <w:rFonts w:ascii="Arial" w:hAnsi="Arial" w:cs="Arial"/>
                <w:sz w:val="22"/>
              </w:rPr>
              <w:t xml:space="preserve">The information is presented in a </w:t>
            </w:r>
            <w:r w:rsidRPr="001564CC">
              <w:rPr>
                <w:rFonts w:ascii="Arial" w:hAnsi="Arial" w:cs="Arial"/>
                <w:b/>
                <w:i/>
                <w:sz w:val="22"/>
              </w:rPr>
              <w:t>logical</w:t>
            </w:r>
            <w:r w:rsidRPr="001564CC">
              <w:rPr>
                <w:rFonts w:ascii="Arial" w:hAnsi="Arial" w:cs="Arial"/>
                <w:sz w:val="22"/>
              </w:rPr>
              <w:t xml:space="preserve"> sequence and includes </w:t>
            </w:r>
            <w:r w:rsidRPr="001564CC">
              <w:rPr>
                <w:rFonts w:ascii="Arial" w:hAnsi="Arial" w:cs="Arial"/>
                <w:b/>
                <w:i/>
                <w:sz w:val="22"/>
              </w:rPr>
              <w:t>detailed</w:t>
            </w:r>
            <w:r w:rsidRPr="001564CC">
              <w:rPr>
                <w:rFonts w:ascii="Arial" w:hAnsi="Arial" w:cs="Arial"/>
                <w:sz w:val="22"/>
              </w:rPr>
              <w:t xml:space="preserve"> information to support the premise of the proposal.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AEDF75" w14:textId="77777777" w:rsidR="00CF6EA4" w:rsidRPr="001564CC" w:rsidRDefault="00CF6EA4" w:rsidP="00280AE2">
            <w:pPr>
              <w:tabs>
                <w:tab w:val="left" w:pos="4771"/>
              </w:tabs>
              <w:rPr>
                <w:rFonts w:ascii="Arial" w:hAnsi="Arial" w:cs="Arial"/>
                <w:sz w:val="22"/>
              </w:rPr>
            </w:pPr>
          </w:p>
        </w:tc>
      </w:tr>
      <w:tr w:rsidR="001564CC" w:rsidRPr="001564CC" w14:paraId="4A0D9982" w14:textId="77777777" w:rsidTr="001564CC">
        <w:trPr>
          <w:trHeight w:val="1050"/>
        </w:trPr>
        <w:tc>
          <w:tcPr>
            <w:tcW w:w="31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BC45D7" w14:textId="77777777" w:rsidR="00CF6EA4" w:rsidRPr="001564CC" w:rsidRDefault="00CF6EA4" w:rsidP="00280A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564CC">
              <w:rPr>
                <w:rFonts w:ascii="Arial" w:hAnsi="Arial" w:cs="Arial"/>
                <w:b/>
                <w:sz w:val="22"/>
              </w:rPr>
              <w:t>Visual Appeal and Mechanics</w:t>
            </w:r>
          </w:p>
        </w:tc>
        <w:tc>
          <w:tcPr>
            <w:tcW w:w="43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D00A25" w14:textId="2E47ABFA" w:rsidR="00CF6EA4" w:rsidRPr="001564CC" w:rsidRDefault="00CF6EA4" w:rsidP="0015734B">
            <w:pPr>
              <w:rPr>
                <w:rFonts w:ascii="Arial" w:hAnsi="Arial" w:cs="Arial"/>
                <w:sz w:val="22"/>
              </w:rPr>
            </w:pPr>
            <w:r w:rsidRPr="001564CC">
              <w:rPr>
                <w:rFonts w:ascii="Arial" w:hAnsi="Arial" w:cs="Arial"/>
                <w:sz w:val="22"/>
              </w:rPr>
              <w:t xml:space="preserve">Poster has </w:t>
            </w:r>
            <w:r w:rsidRPr="001564CC">
              <w:rPr>
                <w:rFonts w:ascii="Arial" w:hAnsi="Arial" w:cs="Arial"/>
                <w:b/>
                <w:i/>
                <w:sz w:val="22"/>
              </w:rPr>
              <w:t>minimal</w:t>
            </w:r>
            <w:r w:rsidRPr="001564CC">
              <w:rPr>
                <w:rFonts w:ascii="Arial" w:hAnsi="Arial" w:cs="Arial"/>
                <w:sz w:val="22"/>
              </w:rPr>
              <w:t xml:space="preserve"> visual appeal and </w:t>
            </w:r>
            <w:r w:rsidRPr="001564CC">
              <w:rPr>
                <w:rFonts w:ascii="Arial" w:hAnsi="Arial" w:cs="Arial"/>
                <w:b/>
                <w:i/>
                <w:sz w:val="22"/>
              </w:rPr>
              <w:t>lacks</w:t>
            </w:r>
            <w:r w:rsidRPr="001564CC">
              <w:rPr>
                <w:rFonts w:ascii="Arial" w:hAnsi="Arial" w:cs="Arial"/>
                <w:sz w:val="22"/>
              </w:rPr>
              <w:t xml:space="preserve"> use of any graphical content to support the research question.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21FA64" w14:textId="77777777" w:rsidR="00CF6EA4" w:rsidRPr="001564CC" w:rsidRDefault="00CF6EA4" w:rsidP="00280AE2">
            <w:pPr>
              <w:rPr>
                <w:rFonts w:ascii="Arial" w:hAnsi="Arial" w:cs="Arial"/>
                <w:b/>
                <w:sz w:val="22"/>
              </w:rPr>
            </w:pPr>
            <w:r w:rsidRPr="001564CC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522DAA" wp14:editId="72F34F9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-50165</wp:posOffset>
                      </wp:positionV>
                      <wp:extent cx="574040" cy="235585"/>
                      <wp:effectExtent l="0" t="19050" r="35560" b="31115"/>
                      <wp:wrapNone/>
                      <wp:docPr id="10" name="Arrow: Righ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040" cy="23558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14FDA" id="Arrow: Right 10" o:spid="_x0000_s1026" type="#_x0000_t13" style="position:absolute;margin-left:1.95pt;margin-top:-3.95pt;width:45.2pt;height:1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" adj="17168" fillcolor="black [3213]" strokecolor="#bf8f00 [2407]" strokeweight="1pt"/>
                  </w:pict>
                </mc:Fallback>
              </mc:AlternateContent>
            </w:r>
          </w:p>
        </w:tc>
        <w:tc>
          <w:tcPr>
            <w:tcW w:w="448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788FD412" w14:textId="0E9D4F72" w:rsidR="00CF6EA4" w:rsidRPr="001564CC" w:rsidRDefault="00CF6EA4" w:rsidP="0015734B">
            <w:pPr>
              <w:ind w:left="720"/>
              <w:rPr>
                <w:rFonts w:ascii="Arial" w:hAnsi="Arial" w:cs="Arial"/>
                <w:sz w:val="22"/>
              </w:rPr>
            </w:pPr>
            <w:r w:rsidRPr="001564CC">
              <w:rPr>
                <w:rFonts w:ascii="Arial" w:hAnsi="Arial" w:cs="Arial"/>
                <w:sz w:val="22"/>
              </w:rPr>
              <w:t xml:space="preserve">Poster is </w:t>
            </w:r>
            <w:r w:rsidRPr="001564CC">
              <w:rPr>
                <w:rFonts w:ascii="Arial" w:hAnsi="Arial" w:cs="Arial"/>
                <w:b/>
                <w:i/>
                <w:sz w:val="22"/>
              </w:rPr>
              <w:t>visually appealing</w:t>
            </w:r>
            <w:r w:rsidRPr="001564CC">
              <w:rPr>
                <w:rFonts w:ascii="Arial" w:hAnsi="Arial" w:cs="Arial"/>
                <w:sz w:val="22"/>
              </w:rPr>
              <w:t xml:space="preserve"> with </w:t>
            </w:r>
            <w:r w:rsidRPr="001564CC">
              <w:rPr>
                <w:rFonts w:ascii="Arial" w:hAnsi="Arial" w:cs="Arial"/>
                <w:b/>
                <w:i/>
                <w:sz w:val="22"/>
              </w:rPr>
              <w:t>appropriate</w:t>
            </w:r>
            <w:r w:rsidRPr="001564CC">
              <w:rPr>
                <w:rFonts w:ascii="Arial" w:hAnsi="Arial" w:cs="Arial"/>
                <w:sz w:val="22"/>
              </w:rPr>
              <w:t xml:space="preserve"> use of graphics, tables and figures related to the research question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C7BF95" w14:textId="77777777" w:rsidR="00CF6EA4" w:rsidRPr="001564CC" w:rsidRDefault="00CF6EA4" w:rsidP="00280A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564CC" w:rsidRPr="001564CC" w14:paraId="2D0821F2" w14:textId="77777777" w:rsidTr="001564CC">
        <w:trPr>
          <w:trHeight w:val="1314"/>
        </w:trPr>
        <w:tc>
          <w:tcPr>
            <w:tcW w:w="31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C6FD07" w14:textId="77777777" w:rsidR="00CF6EA4" w:rsidRPr="001564CC" w:rsidRDefault="00CF6EA4" w:rsidP="00280A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564CC">
              <w:rPr>
                <w:rFonts w:ascii="Arial" w:hAnsi="Arial" w:cs="Arial"/>
                <w:b/>
                <w:sz w:val="22"/>
              </w:rPr>
              <w:t>Professional Appearance and Demeanor</w:t>
            </w:r>
          </w:p>
        </w:tc>
        <w:tc>
          <w:tcPr>
            <w:tcW w:w="43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E59F21" w14:textId="6EA9103D" w:rsidR="00CF6EA4" w:rsidRPr="001564CC" w:rsidRDefault="00CF6EA4" w:rsidP="0015734B">
            <w:pPr>
              <w:rPr>
                <w:rFonts w:ascii="Arial" w:hAnsi="Arial" w:cs="Arial"/>
                <w:sz w:val="22"/>
              </w:rPr>
            </w:pPr>
            <w:r w:rsidRPr="001564CC">
              <w:rPr>
                <w:rFonts w:ascii="Arial" w:hAnsi="Arial" w:cs="Arial"/>
                <w:sz w:val="22"/>
              </w:rPr>
              <w:t xml:space="preserve">Students conduct themselves/appear in an </w:t>
            </w:r>
            <w:r w:rsidRPr="001564CC">
              <w:rPr>
                <w:rFonts w:ascii="Arial" w:hAnsi="Arial" w:cs="Arial"/>
                <w:b/>
                <w:i/>
                <w:sz w:val="22"/>
              </w:rPr>
              <w:t>unprofessional</w:t>
            </w:r>
            <w:r w:rsidRPr="001564CC">
              <w:rPr>
                <w:rFonts w:ascii="Arial" w:hAnsi="Arial" w:cs="Arial"/>
                <w:sz w:val="22"/>
              </w:rPr>
              <w:t xml:space="preserve"> manner and show </w:t>
            </w:r>
            <w:r w:rsidRPr="001564CC">
              <w:rPr>
                <w:rFonts w:ascii="Arial" w:hAnsi="Arial" w:cs="Arial"/>
                <w:b/>
                <w:i/>
                <w:sz w:val="22"/>
              </w:rPr>
              <w:t>little interest</w:t>
            </w:r>
            <w:r w:rsidRPr="001564CC">
              <w:rPr>
                <w:rFonts w:ascii="Arial" w:hAnsi="Arial" w:cs="Arial"/>
                <w:sz w:val="22"/>
              </w:rPr>
              <w:t xml:space="preserve"> in participation and a </w:t>
            </w:r>
            <w:r w:rsidRPr="001564CC">
              <w:rPr>
                <w:rFonts w:ascii="Arial" w:hAnsi="Arial" w:cs="Arial"/>
                <w:b/>
                <w:i/>
                <w:sz w:val="22"/>
              </w:rPr>
              <w:t>lack</w:t>
            </w:r>
            <w:r w:rsidRPr="001564CC">
              <w:rPr>
                <w:rFonts w:ascii="Arial" w:hAnsi="Arial" w:cs="Arial"/>
                <w:sz w:val="22"/>
              </w:rPr>
              <w:t xml:space="preserve"> of respect for research symposium</w:t>
            </w:r>
            <w:r w:rsidR="003F377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16878E" w14:textId="3133AA69" w:rsidR="00CF6EA4" w:rsidRPr="001564CC" w:rsidRDefault="0015734B" w:rsidP="00280AE2">
            <w:pPr>
              <w:rPr>
                <w:rFonts w:ascii="Arial" w:hAnsi="Arial" w:cs="Arial"/>
                <w:b/>
                <w:sz w:val="22"/>
              </w:rPr>
            </w:pPr>
            <w:r w:rsidRPr="001564CC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65FEF6" wp14:editId="776F3C1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35560</wp:posOffset>
                      </wp:positionV>
                      <wp:extent cx="574040" cy="235585"/>
                      <wp:effectExtent l="0" t="19050" r="35560" b="31115"/>
                      <wp:wrapNone/>
                      <wp:docPr id="11" name="Arrow: Righ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040" cy="23558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8FC25" id="Arrow: Right 11" o:spid="_x0000_s1026" type="#_x0000_t13" style="position:absolute;margin-left:2.6pt;margin-top:2.8pt;width:45.2pt;height:1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" adj="17168" fillcolor="black [3213]" strokecolor="#bf8f00 [2407]" strokeweight="1pt"/>
                  </w:pict>
                </mc:Fallback>
              </mc:AlternateContent>
            </w:r>
          </w:p>
        </w:tc>
        <w:tc>
          <w:tcPr>
            <w:tcW w:w="448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595B593B" w14:textId="66E0DFAE" w:rsidR="00CF6EA4" w:rsidRPr="001564CC" w:rsidRDefault="00CF6EA4" w:rsidP="0015734B">
            <w:pPr>
              <w:ind w:left="720"/>
              <w:rPr>
                <w:rFonts w:ascii="Arial" w:hAnsi="Arial" w:cs="Arial"/>
                <w:sz w:val="22"/>
              </w:rPr>
            </w:pPr>
            <w:r w:rsidRPr="001564CC">
              <w:rPr>
                <w:rFonts w:ascii="Arial" w:hAnsi="Arial" w:cs="Arial"/>
                <w:sz w:val="22"/>
              </w:rPr>
              <w:t xml:space="preserve">Students conduct themselves/appear in a </w:t>
            </w:r>
            <w:r w:rsidRPr="001564CC">
              <w:rPr>
                <w:rFonts w:ascii="Arial" w:hAnsi="Arial" w:cs="Arial"/>
                <w:b/>
                <w:i/>
                <w:sz w:val="22"/>
              </w:rPr>
              <w:t>professional</w:t>
            </w:r>
            <w:r w:rsidRPr="001564CC">
              <w:rPr>
                <w:rFonts w:ascii="Arial" w:hAnsi="Arial" w:cs="Arial"/>
                <w:sz w:val="22"/>
              </w:rPr>
              <w:t xml:space="preserve"> manner and show </w:t>
            </w:r>
            <w:r w:rsidRPr="001564CC">
              <w:rPr>
                <w:rFonts w:ascii="Arial" w:hAnsi="Arial" w:cs="Arial"/>
                <w:b/>
                <w:i/>
                <w:sz w:val="22"/>
              </w:rPr>
              <w:t>enthusiasm</w:t>
            </w:r>
            <w:r w:rsidRPr="001564CC">
              <w:rPr>
                <w:rFonts w:ascii="Arial" w:hAnsi="Arial" w:cs="Arial"/>
                <w:sz w:val="22"/>
              </w:rPr>
              <w:t xml:space="preserve"> and </w:t>
            </w:r>
            <w:r w:rsidRPr="001564CC">
              <w:rPr>
                <w:rFonts w:ascii="Arial" w:hAnsi="Arial" w:cs="Arial"/>
                <w:b/>
                <w:i/>
                <w:sz w:val="22"/>
              </w:rPr>
              <w:t>respect</w:t>
            </w:r>
            <w:r w:rsidRPr="001564CC">
              <w:rPr>
                <w:rFonts w:ascii="Arial" w:hAnsi="Arial" w:cs="Arial"/>
                <w:sz w:val="22"/>
              </w:rPr>
              <w:t xml:space="preserve"> for research symposium</w:t>
            </w:r>
            <w:r w:rsidR="003F377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7B1603" w14:textId="77777777" w:rsidR="00CF6EA4" w:rsidRPr="001564CC" w:rsidRDefault="00CF6EA4" w:rsidP="00280A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564CC" w:rsidRPr="001564CC" w14:paraId="66D324FF" w14:textId="77777777" w:rsidTr="001564CC">
        <w:trPr>
          <w:trHeight w:val="1410"/>
        </w:trPr>
        <w:tc>
          <w:tcPr>
            <w:tcW w:w="315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0B04E0" w14:textId="77777777" w:rsidR="00CF6EA4" w:rsidRPr="001564CC" w:rsidRDefault="00CF6EA4" w:rsidP="00280A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564CC">
              <w:rPr>
                <w:rFonts w:ascii="Arial" w:hAnsi="Arial" w:cs="Arial"/>
                <w:b/>
                <w:sz w:val="22"/>
              </w:rPr>
              <w:t>Command of Topic and Responses to Questions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DC6D58C" w14:textId="77777777" w:rsidR="00CF6EA4" w:rsidRPr="001564CC" w:rsidRDefault="00CF6EA4" w:rsidP="0015734B">
            <w:pPr>
              <w:rPr>
                <w:rFonts w:ascii="Arial" w:hAnsi="Arial" w:cs="Arial"/>
                <w:b/>
                <w:sz w:val="22"/>
              </w:rPr>
            </w:pPr>
            <w:r w:rsidRPr="001564CC">
              <w:rPr>
                <w:rFonts w:ascii="Arial" w:hAnsi="Arial" w:cs="Arial"/>
                <w:sz w:val="22"/>
              </w:rPr>
              <w:t xml:space="preserve">Oral Presentation is </w:t>
            </w:r>
            <w:r w:rsidRPr="001564CC">
              <w:rPr>
                <w:rFonts w:ascii="Arial" w:hAnsi="Arial" w:cs="Arial"/>
                <w:b/>
                <w:i/>
                <w:sz w:val="22"/>
              </w:rPr>
              <w:t>disjointed</w:t>
            </w:r>
            <w:r w:rsidRPr="001564CC">
              <w:rPr>
                <w:rFonts w:ascii="Arial" w:hAnsi="Arial" w:cs="Arial"/>
                <w:sz w:val="22"/>
              </w:rPr>
              <w:t xml:space="preserve"> and </w:t>
            </w:r>
            <w:r w:rsidRPr="001564CC">
              <w:rPr>
                <w:rFonts w:ascii="Arial" w:hAnsi="Arial" w:cs="Arial"/>
                <w:b/>
                <w:i/>
                <w:sz w:val="22"/>
              </w:rPr>
              <w:t>unclear</w:t>
            </w:r>
            <w:r w:rsidRPr="001564CC">
              <w:rPr>
                <w:rFonts w:ascii="Arial" w:hAnsi="Arial" w:cs="Arial"/>
                <w:sz w:val="22"/>
              </w:rPr>
              <w:t xml:space="preserve">. Explanations and responses to questions are </w:t>
            </w:r>
            <w:r w:rsidRPr="001564CC">
              <w:rPr>
                <w:rFonts w:ascii="Arial" w:hAnsi="Arial" w:cs="Arial"/>
                <w:b/>
                <w:i/>
                <w:sz w:val="22"/>
              </w:rPr>
              <w:t>illogical</w:t>
            </w:r>
            <w:r w:rsidRPr="001564CC">
              <w:rPr>
                <w:rFonts w:ascii="Arial" w:hAnsi="Arial" w:cs="Arial"/>
                <w:sz w:val="22"/>
              </w:rPr>
              <w:t>. It is clear the student(s) do not truly understand their topic.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FFB4357" w14:textId="77777777" w:rsidR="00CF6EA4" w:rsidRPr="001564CC" w:rsidRDefault="00CF6EA4" w:rsidP="00280AE2">
            <w:pPr>
              <w:rPr>
                <w:rFonts w:ascii="Arial" w:hAnsi="Arial" w:cs="Arial"/>
                <w:b/>
                <w:sz w:val="22"/>
              </w:rPr>
            </w:pPr>
            <w:r w:rsidRPr="001564CC"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620142" wp14:editId="2E283A5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-93980</wp:posOffset>
                      </wp:positionV>
                      <wp:extent cx="574040" cy="235585"/>
                      <wp:effectExtent l="0" t="19050" r="35560" b="31115"/>
                      <wp:wrapNone/>
                      <wp:docPr id="8" name="Arrow: Righ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040" cy="23558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C00FC" id="Arrow: Right 8" o:spid="_x0000_s1026" type="#_x0000_t13" style="position:absolute;margin-left:2.4pt;margin-top:-7.4pt;width:45.2pt;height:1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" adj="17168" fillcolor="black [3213]" strokecolor="#bf8f00 [2407]" strokeweight="1pt"/>
                  </w:pict>
                </mc:Fallback>
              </mc:AlternateConten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5530E2A" w14:textId="77777777" w:rsidR="00CF6EA4" w:rsidRPr="001564CC" w:rsidRDefault="00CF6EA4" w:rsidP="0015734B">
            <w:pPr>
              <w:ind w:left="720"/>
              <w:rPr>
                <w:rFonts w:ascii="Arial" w:hAnsi="Arial" w:cs="Arial"/>
                <w:sz w:val="22"/>
              </w:rPr>
            </w:pPr>
            <w:r w:rsidRPr="001564CC">
              <w:rPr>
                <w:rFonts w:ascii="Arial" w:hAnsi="Arial" w:cs="Arial"/>
                <w:sz w:val="22"/>
              </w:rPr>
              <w:t>Oral Presentation is well-</w:t>
            </w:r>
            <w:r w:rsidRPr="001564CC">
              <w:rPr>
                <w:rFonts w:ascii="Arial" w:hAnsi="Arial" w:cs="Arial"/>
                <w:b/>
                <w:i/>
                <w:sz w:val="22"/>
              </w:rPr>
              <w:t>articulated</w:t>
            </w:r>
            <w:r w:rsidRPr="001564CC">
              <w:rPr>
                <w:rFonts w:ascii="Arial" w:hAnsi="Arial" w:cs="Arial"/>
                <w:sz w:val="22"/>
              </w:rPr>
              <w:t xml:space="preserve"> and provides </w:t>
            </w:r>
            <w:r w:rsidRPr="001564CC">
              <w:rPr>
                <w:rFonts w:ascii="Arial" w:hAnsi="Arial" w:cs="Arial"/>
                <w:b/>
                <w:i/>
                <w:sz w:val="22"/>
              </w:rPr>
              <w:t>justification</w:t>
            </w:r>
            <w:r w:rsidRPr="001564CC">
              <w:rPr>
                <w:rFonts w:ascii="Arial" w:hAnsi="Arial" w:cs="Arial"/>
                <w:sz w:val="22"/>
              </w:rPr>
              <w:t xml:space="preserve"> for their work. Responses to questions demonstrate good </w:t>
            </w:r>
            <w:r w:rsidRPr="001564CC">
              <w:rPr>
                <w:rFonts w:ascii="Arial" w:hAnsi="Arial" w:cs="Arial"/>
                <w:b/>
                <w:i/>
                <w:sz w:val="22"/>
              </w:rPr>
              <w:t>command</w:t>
            </w:r>
            <w:r w:rsidRPr="001564CC">
              <w:rPr>
                <w:rFonts w:ascii="Arial" w:hAnsi="Arial" w:cs="Arial"/>
                <w:sz w:val="22"/>
              </w:rPr>
              <w:t xml:space="preserve"> of the topic and literature.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32584" w14:textId="77777777" w:rsidR="00CF6EA4" w:rsidRPr="001564CC" w:rsidRDefault="00CF6EA4" w:rsidP="00280AE2">
            <w:pPr>
              <w:rPr>
                <w:rFonts w:ascii="Arial" w:hAnsi="Arial" w:cs="Arial"/>
                <w:sz w:val="22"/>
              </w:rPr>
            </w:pPr>
          </w:p>
        </w:tc>
      </w:tr>
      <w:tr w:rsidR="00CF6EA4" w:rsidRPr="001564CC" w14:paraId="1A9CF135" w14:textId="77777777" w:rsidTr="001564CC">
        <w:trPr>
          <w:trHeight w:val="809"/>
        </w:trPr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3F47FE" w14:textId="77777777" w:rsidR="00CF6EA4" w:rsidRPr="001564CC" w:rsidRDefault="00CF6EA4" w:rsidP="00280A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564CC">
              <w:rPr>
                <w:rFonts w:ascii="Arial" w:hAnsi="Arial" w:cs="Arial"/>
                <w:b/>
                <w:sz w:val="22"/>
              </w:rPr>
              <w:t>Additional Comments (</w:t>
            </w:r>
            <w:r w:rsidRPr="00E424A6">
              <w:rPr>
                <w:rFonts w:ascii="Arial" w:hAnsi="Arial" w:cs="Arial"/>
                <w:b/>
                <w:i/>
                <w:sz w:val="22"/>
              </w:rPr>
              <w:t>optional</w:t>
            </w:r>
            <w:r w:rsidRPr="001564CC">
              <w:rPr>
                <w:rFonts w:ascii="Arial" w:hAnsi="Arial" w:cs="Arial"/>
                <w:b/>
                <w:sz w:val="22"/>
              </w:rPr>
              <w:t>):</w:t>
            </w:r>
          </w:p>
        </w:tc>
        <w:tc>
          <w:tcPr>
            <w:tcW w:w="8460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0FB9B0B2" w14:textId="77777777" w:rsidR="00CF6EA4" w:rsidRPr="001564CC" w:rsidRDefault="00CF6EA4" w:rsidP="00280A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BC52D6" w14:textId="50FB9D3E" w:rsidR="00CF6EA4" w:rsidRPr="001564CC" w:rsidRDefault="00CF6EA4" w:rsidP="00280AE2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1564CC">
              <w:rPr>
                <w:rFonts w:ascii="Arial" w:hAnsi="Arial" w:cs="Arial"/>
                <w:b/>
                <w:sz w:val="28"/>
              </w:rPr>
              <w:t>Total</w:t>
            </w:r>
            <w:r w:rsidR="001564CC" w:rsidRPr="001564CC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C2C219" w14:textId="77777777" w:rsidR="00CF6EA4" w:rsidRPr="001564CC" w:rsidRDefault="00CF6EA4" w:rsidP="00280AE2">
            <w:pPr>
              <w:rPr>
                <w:rFonts w:ascii="Arial" w:hAnsi="Arial" w:cs="Arial"/>
                <w:sz w:val="22"/>
              </w:rPr>
            </w:pPr>
          </w:p>
        </w:tc>
      </w:tr>
    </w:tbl>
    <w:p w14:paraId="210EFB34" w14:textId="77777777" w:rsidR="00B76A2D" w:rsidRDefault="00B76A2D" w:rsidP="00F83ABC">
      <w:pPr>
        <w:rPr>
          <w:b/>
        </w:rPr>
      </w:pPr>
    </w:p>
    <w:sectPr w:rsidR="00B76A2D" w:rsidSect="00BB63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05714" w14:textId="77777777" w:rsidR="00C07E2F" w:rsidRDefault="00C07E2F" w:rsidP="00DE42C1">
      <w:r>
        <w:separator/>
      </w:r>
    </w:p>
  </w:endnote>
  <w:endnote w:type="continuationSeparator" w:id="0">
    <w:p w14:paraId="2914501D" w14:textId="77777777" w:rsidR="00C07E2F" w:rsidRDefault="00C07E2F" w:rsidP="00DE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10DFD" w14:textId="77777777" w:rsidR="00C07E2F" w:rsidRDefault="00C07E2F" w:rsidP="00DE42C1">
      <w:r>
        <w:separator/>
      </w:r>
    </w:p>
  </w:footnote>
  <w:footnote w:type="continuationSeparator" w:id="0">
    <w:p w14:paraId="0899305C" w14:textId="77777777" w:rsidR="00C07E2F" w:rsidRDefault="00C07E2F" w:rsidP="00DE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F0B73"/>
    <w:multiLevelType w:val="hybridMultilevel"/>
    <w:tmpl w:val="F74E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F076D"/>
    <w:multiLevelType w:val="hybridMultilevel"/>
    <w:tmpl w:val="D79C0CDC"/>
    <w:lvl w:ilvl="0" w:tplc="DB68BD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02CC9"/>
    <w:multiLevelType w:val="hybridMultilevel"/>
    <w:tmpl w:val="C87244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815FD7"/>
    <w:multiLevelType w:val="hybridMultilevel"/>
    <w:tmpl w:val="1BC2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F338D"/>
    <w:multiLevelType w:val="hybridMultilevel"/>
    <w:tmpl w:val="08CCCA32"/>
    <w:lvl w:ilvl="0" w:tplc="75408C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2D"/>
    <w:rsid w:val="00005EEC"/>
    <w:rsid w:val="00011417"/>
    <w:rsid w:val="00097B48"/>
    <w:rsid w:val="000C242D"/>
    <w:rsid w:val="000E0054"/>
    <w:rsid w:val="001271E3"/>
    <w:rsid w:val="001564CC"/>
    <w:rsid w:val="0015734B"/>
    <w:rsid w:val="001D35D6"/>
    <w:rsid w:val="001D4059"/>
    <w:rsid w:val="001E7C55"/>
    <w:rsid w:val="00223828"/>
    <w:rsid w:val="00306AAD"/>
    <w:rsid w:val="003F3774"/>
    <w:rsid w:val="00412CB0"/>
    <w:rsid w:val="00414378"/>
    <w:rsid w:val="004E2BF6"/>
    <w:rsid w:val="005257B6"/>
    <w:rsid w:val="005D1C62"/>
    <w:rsid w:val="005F3FEC"/>
    <w:rsid w:val="006C423D"/>
    <w:rsid w:val="0078593A"/>
    <w:rsid w:val="007F0411"/>
    <w:rsid w:val="008650BC"/>
    <w:rsid w:val="0089168C"/>
    <w:rsid w:val="008E0B4E"/>
    <w:rsid w:val="008F2251"/>
    <w:rsid w:val="00962501"/>
    <w:rsid w:val="009C4F29"/>
    <w:rsid w:val="009F7E27"/>
    <w:rsid w:val="00AC0EB1"/>
    <w:rsid w:val="00B44D49"/>
    <w:rsid w:val="00B7488E"/>
    <w:rsid w:val="00B76A2D"/>
    <w:rsid w:val="00B91315"/>
    <w:rsid w:val="00B9300B"/>
    <w:rsid w:val="00BA6A5F"/>
    <w:rsid w:val="00BB63AE"/>
    <w:rsid w:val="00C07E2F"/>
    <w:rsid w:val="00CF10EB"/>
    <w:rsid w:val="00CF6EA4"/>
    <w:rsid w:val="00D000F0"/>
    <w:rsid w:val="00DE42C1"/>
    <w:rsid w:val="00E424A6"/>
    <w:rsid w:val="00E623B9"/>
    <w:rsid w:val="00F83ABC"/>
    <w:rsid w:val="00FD4656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9D0F6"/>
  <w15:chartTrackingRefBased/>
  <w15:docId w15:val="{28A249BD-C4E4-4D8A-963E-1C22B238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2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A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2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2C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1864467576C4AA9B63507903F71AD" ma:contentTypeVersion="15" ma:contentTypeDescription="Create a new document." ma:contentTypeScope="" ma:versionID="a9647ed33487483b5c222eb808fef27c">
  <xsd:schema xmlns:xsd="http://www.w3.org/2001/XMLSchema" xmlns:xs="http://www.w3.org/2001/XMLSchema" xmlns:p="http://schemas.microsoft.com/office/2006/metadata/properties" xmlns:ns1="http://schemas.microsoft.com/sharepoint/v3" xmlns:ns3="3ef32782-034a-479d-9ca6-4f28a8eb115b" xmlns:ns4="52c61c1f-3de4-4799-9425-327adacd172d" targetNamespace="http://schemas.microsoft.com/office/2006/metadata/properties" ma:root="true" ma:fieldsID="5a8314f76270f0f10c5dc9ca14a12619" ns1:_="" ns3:_="" ns4:_="">
    <xsd:import namespace="http://schemas.microsoft.com/sharepoint/v3"/>
    <xsd:import namespace="3ef32782-034a-479d-9ca6-4f28a8eb115b"/>
    <xsd:import namespace="52c61c1f-3de4-4799-9425-327adacd172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32782-034a-479d-9ca6-4f28a8eb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61c1f-3de4-4799-9425-327adacd172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BACF52-274F-4A7A-89AC-F29CB61E8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f32782-034a-479d-9ca6-4f28a8eb115b"/>
    <ds:schemaRef ds:uri="52c61c1f-3de4-4799-9425-327adacd1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50514-4628-4CD7-A8D6-B18686D72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554AF-252C-43FA-B4B4-D3D25273AE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Rovito</dc:creator>
  <cp:keywords/>
  <dc:description/>
  <cp:lastModifiedBy>Keith Brazendale</cp:lastModifiedBy>
  <cp:revision>2</cp:revision>
  <dcterms:created xsi:type="dcterms:W3CDTF">2020-10-05T15:47:00Z</dcterms:created>
  <dcterms:modified xsi:type="dcterms:W3CDTF">2020-10-05T15:47:00Z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0x010100E5D1864467576C4AA9B63507903F71AD</vt:lpwstr>
  </property>
</Properties>
</file>