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47" w:rsidRDefault="00BA5747" w:rsidP="00BA5747">
      <w:pPr>
        <w:pStyle w:val="ListParagraph"/>
        <w:numPr>
          <w:ilvl w:val="0"/>
          <w:numId w:val="2"/>
        </w:numPr>
        <w:rPr>
          <w:szCs w:val="28"/>
        </w:rPr>
      </w:pPr>
      <w:r w:rsidRPr="00BA5747">
        <w:rPr>
          <w:szCs w:val="28"/>
        </w:rPr>
        <w:t xml:space="preserve">A population of 100 butterflies in Hardy-Weinberg equilibrium </w:t>
      </w:r>
      <w:proofErr w:type="gramStart"/>
      <w:r w:rsidRPr="00BA5747">
        <w:rPr>
          <w:szCs w:val="28"/>
        </w:rPr>
        <w:t>was sampled</w:t>
      </w:r>
      <w:proofErr w:type="gramEnd"/>
      <w:r w:rsidRPr="00BA5747">
        <w:rPr>
          <w:szCs w:val="28"/>
        </w:rPr>
        <w:t xml:space="preserve"> for wing color. Blue wings are dominant; orange wings are recessive.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80</w:t>
      </w:r>
      <w:proofErr w:type="gramEnd"/>
      <w:r>
        <w:rPr>
          <w:szCs w:val="28"/>
        </w:rPr>
        <w:t xml:space="preserve"> individual have blue wings. </w:t>
      </w:r>
      <w:proofErr w:type="gramStart"/>
      <w:r>
        <w:rPr>
          <w:szCs w:val="28"/>
        </w:rPr>
        <w:t>20</w:t>
      </w:r>
      <w:proofErr w:type="gramEnd"/>
      <w:r>
        <w:rPr>
          <w:szCs w:val="28"/>
        </w:rPr>
        <w:t xml:space="preserve"> individuals have orange wings.</w:t>
      </w: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 w:rsidRPr="00BA5747">
        <w:rPr>
          <w:szCs w:val="28"/>
        </w:rPr>
        <w:t xml:space="preserve">What is the value of p (the dominant allele)? </w:t>
      </w:r>
      <w:r w:rsidR="00066231">
        <w:rPr>
          <w:color w:val="FF0000"/>
          <w:szCs w:val="28"/>
        </w:rPr>
        <w:t>0.55</w:t>
      </w:r>
    </w:p>
    <w:p w:rsidR="00BA5747" w:rsidRDefault="00BA5747" w:rsidP="00BA5747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 w:rsidRPr="00BA5747">
        <w:rPr>
          <w:szCs w:val="28"/>
        </w:rPr>
        <w:t>What is the value of q (the recessive allele</w:t>
      </w:r>
      <w:r>
        <w:rPr>
          <w:szCs w:val="28"/>
        </w:rPr>
        <w:t>)?</w:t>
      </w:r>
      <w:r w:rsidR="00066231">
        <w:rPr>
          <w:szCs w:val="28"/>
        </w:rPr>
        <w:t xml:space="preserve"> </w:t>
      </w:r>
      <w:r w:rsidR="00066231">
        <w:rPr>
          <w:color w:val="FF0000"/>
          <w:szCs w:val="28"/>
        </w:rPr>
        <w:t>0.45</w:t>
      </w:r>
    </w:p>
    <w:p w:rsidR="00BA5747" w:rsidRPr="00BA5747" w:rsidRDefault="00BA5747" w:rsidP="00BA5747">
      <w:pPr>
        <w:pStyle w:val="ListParagraph"/>
        <w:rPr>
          <w:szCs w:val="28"/>
        </w:rPr>
      </w:pPr>
    </w:p>
    <w:p w:rsidR="00BA5747" w:rsidRDefault="00BA5747" w:rsidP="00BA5747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 w:rsidRPr="00BA5747">
        <w:rPr>
          <w:szCs w:val="28"/>
        </w:rPr>
        <w:t>What is the genotype frequency of the p</w:t>
      </w:r>
      <w:r w:rsidRPr="00BA5747">
        <w:rPr>
          <w:szCs w:val="28"/>
          <w:vertAlign w:val="superscript"/>
        </w:rPr>
        <w:t>2</w:t>
      </w:r>
      <w:r w:rsidRPr="00BA5747">
        <w:rPr>
          <w:szCs w:val="28"/>
        </w:rPr>
        <w:t xml:space="preserve"> (h</w:t>
      </w:r>
      <w:r>
        <w:rPr>
          <w:szCs w:val="28"/>
        </w:rPr>
        <w:t>omozygous dominant) individuals?</w:t>
      </w:r>
      <w:r w:rsidR="00066231">
        <w:rPr>
          <w:szCs w:val="28"/>
        </w:rPr>
        <w:t xml:space="preserve"> </w:t>
      </w:r>
      <w:r w:rsidR="00066231">
        <w:rPr>
          <w:color w:val="FF0000"/>
          <w:szCs w:val="28"/>
        </w:rPr>
        <w:t>0.3</w:t>
      </w:r>
    </w:p>
    <w:p w:rsidR="00BA5747" w:rsidRDefault="00BA5747" w:rsidP="00BA5747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 w:rsidRPr="00BA5747">
        <w:rPr>
          <w:szCs w:val="28"/>
        </w:rPr>
        <w:t>What is the genotype frequency of the q</w:t>
      </w:r>
      <w:r w:rsidRPr="00BA5747">
        <w:rPr>
          <w:szCs w:val="28"/>
          <w:vertAlign w:val="superscript"/>
        </w:rPr>
        <w:t>2</w:t>
      </w:r>
      <w:r w:rsidRPr="00BA5747">
        <w:rPr>
          <w:szCs w:val="28"/>
        </w:rPr>
        <w:t xml:space="preserve"> individuals (homozygous recessive) individuals? </w:t>
      </w:r>
      <w:r w:rsidR="00066231">
        <w:rPr>
          <w:color w:val="FF0000"/>
          <w:szCs w:val="28"/>
        </w:rPr>
        <w:t>0.2</w:t>
      </w:r>
    </w:p>
    <w:p w:rsidR="00BA5747" w:rsidRPr="00BA5747" w:rsidRDefault="00BA5747" w:rsidP="00BA5747">
      <w:pPr>
        <w:pStyle w:val="ListParagraph"/>
        <w:rPr>
          <w:szCs w:val="28"/>
        </w:rPr>
      </w:pPr>
    </w:p>
    <w:p w:rsidR="00BA5747" w:rsidRDefault="00BA5747" w:rsidP="00BA5747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 w:rsidRPr="00BA5747">
        <w:rPr>
          <w:szCs w:val="28"/>
        </w:rPr>
        <w:t>What is the genotype frequency of the 2pq (heterozygous) individuals?</w:t>
      </w:r>
      <w:r w:rsidR="00066231">
        <w:rPr>
          <w:szCs w:val="28"/>
        </w:rPr>
        <w:t xml:space="preserve"> </w:t>
      </w:r>
      <w:r w:rsidR="00066231">
        <w:rPr>
          <w:color w:val="FF0000"/>
          <w:szCs w:val="28"/>
        </w:rPr>
        <w:t>0.49</w:t>
      </w:r>
    </w:p>
    <w:p w:rsidR="008B4FC2" w:rsidRDefault="008B4FC2" w:rsidP="008B4FC2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The recessive allele occurs at a frequency of 0.4 in a population of black rhinos in Hardy-Weinberg equilibrium.</w:t>
      </w: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What is the frequency of homozygous dominant individuals?</w:t>
      </w:r>
      <w:r w:rsidR="00066231">
        <w:rPr>
          <w:szCs w:val="28"/>
        </w:rPr>
        <w:t xml:space="preserve"> </w:t>
      </w:r>
      <w:r w:rsidR="00066231">
        <w:rPr>
          <w:color w:val="FF0000"/>
          <w:szCs w:val="28"/>
        </w:rPr>
        <w:t>0.36</w:t>
      </w: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What is the frequency of homozygous recessive individuals?</w:t>
      </w:r>
      <w:r w:rsidR="00066231">
        <w:rPr>
          <w:szCs w:val="28"/>
        </w:rPr>
        <w:t xml:space="preserve"> </w:t>
      </w:r>
      <w:r w:rsidR="006764DE">
        <w:rPr>
          <w:color w:val="FF0000"/>
          <w:szCs w:val="28"/>
        </w:rPr>
        <w:t>0.16</w:t>
      </w:r>
    </w:p>
    <w:p w:rsidR="00BA5747" w:rsidRDefault="00BA5747" w:rsidP="00BA5747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What is the frequency of heterozygous individuals?</w:t>
      </w:r>
      <w:r w:rsidR="006764DE">
        <w:rPr>
          <w:szCs w:val="28"/>
        </w:rPr>
        <w:t xml:space="preserve"> </w:t>
      </w:r>
      <w:r w:rsidR="006764DE">
        <w:rPr>
          <w:color w:val="FF0000"/>
          <w:szCs w:val="28"/>
        </w:rPr>
        <w:t>0.48</w:t>
      </w:r>
    </w:p>
    <w:p w:rsidR="008B4FC2" w:rsidRDefault="008B4FC2" w:rsidP="008B4FC2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ind w:left="1440"/>
        <w:rPr>
          <w:szCs w:val="28"/>
        </w:rPr>
      </w:pPr>
    </w:p>
    <w:p w:rsidR="00BA5747" w:rsidRDefault="00BA5747" w:rsidP="00BA5747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You sample coat color a herd of horses and find that </w:t>
      </w:r>
      <w:r w:rsidR="008B4FC2">
        <w:rPr>
          <w:szCs w:val="28"/>
        </w:rPr>
        <w:t>49% are homozygous dominant, 42% are heterozygous, and 9% are homozygous recessive.</w:t>
      </w:r>
    </w:p>
    <w:p w:rsidR="008B4FC2" w:rsidRDefault="008B4FC2" w:rsidP="008B4FC2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What is the frequency of p and q?</w:t>
      </w:r>
      <w:r w:rsidR="006764DE">
        <w:rPr>
          <w:szCs w:val="28"/>
        </w:rPr>
        <w:t xml:space="preserve"> </w:t>
      </w:r>
      <w:r w:rsidR="006764DE">
        <w:rPr>
          <w:color w:val="FF0000"/>
          <w:szCs w:val="28"/>
        </w:rPr>
        <w:t>p = 0.7, q = 0.3</w:t>
      </w:r>
    </w:p>
    <w:p w:rsidR="008B4FC2" w:rsidRDefault="008B4FC2" w:rsidP="008B4FC2">
      <w:pPr>
        <w:pStyle w:val="ListParagraph"/>
        <w:ind w:left="1440"/>
        <w:rPr>
          <w:szCs w:val="28"/>
        </w:rPr>
      </w:pPr>
    </w:p>
    <w:p w:rsidR="008B4FC2" w:rsidRDefault="008B4FC2" w:rsidP="008B4FC2">
      <w:pPr>
        <w:pStyle w:val="ListParagraph"/>
        <w:ind w:left="1440"/>
        <w:rPr>
          <w:szCs w:val="28"/>
        </w:rPr>
      </w:pPr>
    </w:p>
    <w:p w:rsidR="008B4FC2" w:rsidRDefault="000E2492" w:rsidP="008B4FC2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In a population of beetles, wing color is a hereditary trait with blue wings dominant and green wings recessive. A sample </w:t>
      </w:r>
      <w:proofErr w:type="gramStart"/>
      <w:r>
        <w:rPr>
          <w:szCs w:val="28"/>
        </w:rPr>
        <w:t>is taken</w:t>
      </w:r>
      <w:proofErr w:type="gramEnd"/>
      <w:r>
        <w:rPr>
          <w:szCs w:val="28"/>
        </w:rPr>
        <w:t xml:space="preserve"> from a local population of beetles; 12 beetles have green wings and 88 beetles have blue wings.</w:t>
      </w:r>
    </w:p>
    <w:p w:rsidR="000E2492" w:rsidRDefault="000E2492" w:rsidP="000E2492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What is the frequency of q?</w:t>
      </w:r>
      <w:r w:rsidR="006764DE">
        <w:rPr>
          <w:szCs w:val="28"/>
        </w:rPr>
        <w:t xml:space="preserve"> </w:t>
      </w:r>
      <w:r w:rsidR="006764DE">
        <w:rPr>
          <w:color w:val="FF0000"/>
          <w:szCs w:val="28"/>
        </w:rPr>
        <w:t>0.35</w:t>
      </w:r>
    </w:p>
    <w:p w:rsidR="000E2492" w:rsidRDefault="000E2492" w:rsidP="000E2492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What is the frequency of p?</w:t>
      </w:r>
      <w:r w:rsidR="006764DE">
        <w:rPr>
          <w:szCs w:val="28"/>
        </w:rPr>
        <w:t xml:space="preserve"> </w:t>
      </w:r>
      <w:r w:rsidR="006764DE">
        <w:rPr>
          <w:color w:val="FF0000"/>
          <w:szCs w:val="28"/>
        </w:rPr>
        <w:t>0.65</w:t>
      </w:r>
    </w:p>
    <w:p w:rsidR="000E2492" w:rsidRPr="00BA5747" w:rsidRDefault="000E2492" w:rsidP="000E2492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Of the blue winged beetles, how many are heterozygous?</w:t>
      </w:r>
      <w:r w:rsidR="006764DE">
        <w:rPr>
          <w:szCs w:val="28"/>
        </w:rPr>
        <w:t xml:space="preserve"> </w:t>
      </w:r>
      <w:r w:rsidR="006764DE">
        <w:rPr>
          <w:color w:val="FF0000"/>
          <w:szCs w:val="28"/>
        </w:rPr>
        <w:t>45.5 (which isn’t realistic because you cannot have half a beetle)</w:t>
      </w:r>
      <w:bookmarkStart w:id="0" w:name="_GoBack"/>
      <w:bookmarkEnd w:id="0"/>
    </w:p>
    <w:p w:rsidR="00BA5747" w:rsidRPr="00802F8F" w:rsidRDefault="00BA5747" w:rsidP="00BA5747">
      <w:pPr>
        <w:rPr>
          <w:szCs w:val="28"/>
        </w:rPr>
      </w:pPr>
    </w:p>
    <w:p w:rsidR="00922154" w:rsidRDefault="006764DE" w:rsidP="00BA5747"/>
    <w:sectPr w:rsidR="0092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31255"/>
    <w:multiLevelType w:val="hybridMultilevel"/>
    <w:tmpl w:val="897E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35B3D"/>
    <w:multiLevelType w:val="hybridMultilevel"/>
    <w:tmpl w:val="CEB2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47"/>
    <w:rsid w:val="00066231"/>
    <w:rsid w:val="000E2492"/>
    <w:rsid w:val="0060488A"/>
    <w:rsid w:val="006764DE"/>
    <w:rsid w:val="008B4FC2"/>
    <w:rsid w:val="00BA5747"/>
    <w:rsid w:val="00F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A636"/>
  <w15:chartTrackingRefBased/>
  <w15:docId w15:val="{0107C426-5882-421C-99EE-F3575A70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Yeargain</dc:creator>
  <cp:keywords/>
  <dc:description/>
  <cp:lastModifiedBy>Michele Yeargain</cp:lastModifiedBy>
  <cp:revision>2</cp:revision>
  <dcterms:created xsi:type="dcterms:W3CDTF">2020-01-27T20:55:00Z</dcterms:created>
  <dcterms:modified xsi:type="dcterms:W3CDTF">2020-01-27T20:55:00Z</dcterms:modified>
</cp:coreProperties>
</file>